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SURAT PERNYATAAN</w:t>
      </w:r>
    </w:p>
    <w:p>
      <w:pPr>
        <w:spacing w:after="24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BERTAKWA KEPADA TUHAN YANG MAHA ESA</w:t>
      </w:r>
    </w:p>
    <w:p>
      <w:pPr>
        <w:spacing w:after="12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Yang bertanda tangan di bawah ini: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Nama lengkap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NIK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Tempat/tanggal lahir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Jenis kelamin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Agama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Pendidikan terakhir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Pekerjaan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Alamat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Dengan ini menyatakan dengan sesungguhnya bahwa saya bertakwa kepada Tuhan Yang Maha Esa.</w:t>
      </w:r>
    </w:p>
    <w:p>
      <w:pPr>
        <w:spacing w:after="12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Demikian surat pernyataan ini saya buat dengan sebenar-benarnya, dalam keadaan sadar dan tanpa paksaan dari pihak mana pun. Apabila di kemudian hari pernyataan ini terbukti tidak benar, saya bersedia menerima sanksi sesuai ketentuan peraturan perundang-undangan, termasuk dibatalkan pencalonan saya.</w:t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line="300"/>
        <w:ind w:left="52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Telogobendung, .............................. 2026</w:t>
      </w:r>
    </w:p>
    <w:p>
      <w:pPr>
        <w:spacing w:after="0" w:line="300"/>
        <w:ind w:left="52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Yang membuat pernyataan,</w:t>
      </w:r>
    </w:p>
    <w:p>
      <w:pPr>
        <w:spacing w:after="0" w:line="300"/>
        <w:ind w:left="5200"/>
        <w:jc w:val="left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Meterai Rp10.000</w:t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line="300"/>
        <w:ind w:left="52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( ........................................ )</w:t>
      </w:r>
    </w:p>
    <w:sectPr>
      <w:pgSz w:w="11906" w:h="16838" w:orient="portrait"/>
      <w:pgMar w:top="1134" w:right="1134" w:bottom="1134" w:left="1418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Surat Pernyataan Bertakwa kepada Tuhan Yang Maha Esa</dc:title>
  <dc:creator>indodaring.com</dc:creator>
  <cp:lastModifiedBy>Un-named</cp:lastModifiedBy>
  <cp:revision>1</cp:revision>
  <dcterms:created xsi:type="dcterms:W3CDTF">2026-11-01T11:27:00.055Z</dcterms:created>
  <dcterms:modified xsi:type="dcterms:W3CDTF">2026-11-01T11:27:00.055Z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